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59" w:rsidRDefault="00891B59" w:rsidP="00891B59">
      <w:pPr>
        <w:spacing w:after="0" w:line="0" w:lineRule="atLeast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891B59">
        <w:rPr>
          <w:rFonts w:ascii="Times New Roman" w:hAnsi="Times New Roman" w:cs="Times New Roman"/>
          <w:sz w:val="48"/>
          <w:szCs w:val="48"/>
        </w:rPr>
        <w:t>С</w:t>
      </w:r>
      <w:r w:rsidR="00AF3C01" w:rsidRPr="00891B59">
        <w:rPr>
          <w:rFonts w:ascii="Times New Roman" w:hAnsi="Times New Roman" w:cs="Times New Roman"/>
          <w:sz w:val="48"/>
          <w:szCs w:val="48"/>
        </w:rPr>
        <w:t xml:space="preserve">мотрим мультфильмы </w:t>
      </w:r>
    </w:p>
    <w:p w:rsidR="00AF3C01" w:rsidRPr="00891B59" w:rsidRDefault="00205B91" w:rsidP="00891B59">
      <w:pPr>
        <w:spacing w:after="0" w:line="0" w:lineRule="atLeas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Великой отечественной войне</w:t>
      </w:r>
    </w:p>
    <w:bookmarkEnd w:id="0"/>
    <w:p w:rsidR="00891B59" w:rsidRDefault="00891B59" w:rsidP="00AF3C01"/>
    <w:p w:rsidR="00891B59" w:rsidRDefault="00891B59" w:rsidP="00891B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F6D1E7C" wp14:editId="28375D6E">
            <wp:simplePos x="0" y="0"/>
            <wp:positionH relativeFrom="column">
              <wp:posOffset>4520565</wp:posOffset>
            </wp:positionH>
            <wp:positionV relativeFrom="paragraph">
              <wp:posOffset>1246505</wp:posOffset>
            </wp:positionV>
            <wp:extent cx="141859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175" y="21394"/>
                <wp:lineTo x="21175" y="0"/>
                <wp:lineTo x="0" y="0"/>
              </wp:wrapPolygon>
            </wp:wrapTight>
            <wp:docPr id="1" name="Рисунок 1" descr="https://fizruk-tv.ru/uploads/env_kinogid/movie/08/d6/1848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ruk-tv.ru/uploads/env_kinogid/movie/08/d6/1848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C01" w:rsidRPr="00891B59">
        <w:rPr>
          <w:rFonts w:ascii="Times New Roman" w:hAnsi="Times New Roman" w:cs="Times New Roman"/>
          <w:sz w:val="28"/>
          <w:szCs w:val="28"/>
        </w:rPr>
        <w:t>Очень важно помнить историю своей Родины – особенно ее печальные и знаковые страницы. Рассказывать своим детям о Великой Отечественной войне можно по-разному. Можно сводить в музей или на тематическую выставку, можно почитать вместе военные стихи или прозу,</w:t>
      </w:r>
      <w:r>
        <w:rPr>
          <w:rFonts w:ascii="Times New Roman" w:hAnsi="Times New Roman" w:cs="Times New Roman"/>
          <w:sz w:val="28"/>
          <w:szCs w:val="28"/>
        </w:rPr>
        <w:t xml:space="preserve"> а можно показать мультфильмы.</w:t>
      </w:r>
    </w:p>
    <w:p w:rsidR="00891B59" w:rsidRPr="00891B59" w:rsidRDefault="00891B59" w:rsidP="00891B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59">
        <w:rPr>
          <w:rFonts w:ascii="Times New Roman" w:hAnsi="Times New Roman" w:cs="Times New Roman"/>
          <w:b/>
          <w:sz w:val="28"/>
          <w:szCs w:val="28"/>
        </w:rPr>
        <w:t>Мультфильм «Салют»</w:t>
      </w:r>
    </w:p>
    <w:p w:rsidR="00891B59" w:rsidRDefault="00AF3C01" w:rsidP="00891B59">
      <w:pPr>
        <w:ind w:firstLine="708"/>
        <w:jc w:val="both"/>
      </w:pPr>
      <w:r w:rsidRPr="00891B59">
        <w:rPr>
          <w:rFonts w:ascii="Times New Roman" w:hAnsi="Times New Roman" w:cs="Times New Roman"/>
          <w:sz w:val="28"/>
          <w:szCs w:val="28"/>
        </w:rPr>
        <w:t xml:space="preserve">В праздничный весенний день </w:t>
      </w:r>
      <w:proofErr w:type="gramStart"/>
      <w:r w:rsidRPr="00891B59"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 w:rsidRPr="00891B59">
        <w:rPr>
          <w:rFonts w:ascii="Times New Roman" w:hAnsi="Times New Roman" w:cs="Times New Roman"/>
          <w:sz w:val="28"/>
          <w:szCs w:val="28"/>
        </w:rPr>
        <w:t xml:space="preserve"> вместе со своим папой ждут салют. Глядя из окна, малыш заметил прогуливающегося с детьми бородатого дедушку. Оказывается, что у главного героя дедушка никогда не носил бороды и так никогда и не был стареньким, ведь молодым погиб на войне, сражаясь за родную страну и </w:t>
      </w:r>
      <w:proofErr w:type="gramStart"/>
      <w:r w:rsidRPr="00891B59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91B59">
        <w:rPr>
          <w:rFonts w:ascii="Times New Roman" w:hAnsi="Times New Roman" w:cs="Times New Roman"/>
          <w:sz w:val="28"/>
          <w:szCs w:val="28"/>
        </w:rPr>
        <w:t>.</w:t>
      </w:r>
    </w:p>
    <w:p w:rsidR="00891B59" w:rsidRPr="00891B59" w:rsidRDefault="00891B59" w:rsidP="00891B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23A2976" wp14:editId="1C5585C3">
            <wp:simplePos x="0" y="0"/>
            <wp:positionH relativeFrom="column">
              <wp:posOffset>4196715</wp:posOffset>
            </wp:positionH>
            <wp:positionV relativeFrom="paragraph">
              <wp:posOffset>104775</wp:posOffset>
            </wp:positionV>
            <wp:extent cx="2019300" cy="1859915"/>
            <wp:effectExtent l="0" t="0" r="0" b="6985"/>
            <wp:wrapTight wrapText="bothSides">
              <wp:wrapPolygon edited="0">
                <wp:start x="0" y="0"/>
                <wp:lineTo x="0" y="21460"/>
                <wp:lineTo x="21396" y="21460"/>
                <wp:lineTo x="21396" y="0"/>
                <wp:lineTo x="0" y="0"/>
              </wp:wrapPolygon>
            </wp:wrapTight>
            <wp:docPr id="2" name="Рисунок 2" descr="https://myltik.ru/db/rus/s/soldatskaya_skaz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yltik.ru/db/rus/s/soldatskaya_skazk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B59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Pr="00891B59">
        <w:rPr>
          <w:rFonts w:ascii="Times New Roman" w:hAnsi="Times New Roman" w:cs="Times New Roman"/>
          <w:sz w:val="28"/>
          <w:szCs w:val="28"/>
        </w:rPr>
        <w:t xml:space="preserve"> </w:t>
      </w:r>
      <w:r w:rsidRPr="00891B59">
        <w:rPr>
          <w:rFonts w:ascii="Times New Roman" w:hAnsi="Times New Roman" w:cs="Times New Roman"/>
          <w:b/>
          <w:sz w:val="28"/>
          <w:szCs w:val="28"/>
        </w:rPr>
        <w:t>«Солдатская сказка»</w:t>
      </w:r>
    </w:p>
    <w:p w:rsidR="00AF3C01" w:rsidRDefault="00AF3C01" w:rsidP="00891B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Когда Петр уходил воевать с фашистами на фронт, сын подарил ему пойманного возле родного дома жука-носорога, которого солдат взял с собой. Теперь им предстоит окунуться в сражения и бои, увидеть, как небо становится черным из-за пороха и вражеской осады, а пули будут кружить вокруг них сотнями. Но они обязательно вернуться туда, где их ждут. Жук оказался хорошим, надежным другом и даже однажды спас Петру жизнь.</w:t>
      </w:r>
    </w:p>
    <w:p w:rsidR="00891B59" w:rsidRDefault="00891B59" w:rsidP="00891B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B5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04BFE9" wp14:editId="2343568A">
            <wp:simplePos x="0" y="0"/>
            <wp:positionH relativeFrom="column">
              <wp:posOffset>3644265</wp:posOffset>
            </wp:positionH>
            <wp:positionV relativeFrom="paragraph">
              <wp:posOffset>271145</wp:posOffset>
            </wp:positionV>
            <wp:extent cx="2400300" cy="1350010"/>
            <wp:effectExtent l="0" t="0" r="0" b="2540"/>
            <wp:wrapTight wrapText="bothSides">
              <wp:wrapPolygon edited="0">
                <wp:start x="0" y="0"/>
                <wp:lineTo x="0" y="21336"/>
                <wp:lineTo x="21429" y="21336"/>
                <wp:lineTo x="21429" y="0"/>
                <wp:lineTo x="0" y="0"/>
              </wp:wrapPolygon>
            </wp:wrapTight>
            <wp:docPr id="3" name="Рисунок 3" descr="https://pimg.mycdn.me/getImage?disableStub=true&amp;type=VIDEO_S_720&amp;skipBlack=true&amp;url=http%3A%2F%2Fi.mycdn.me%2Fimage%3Fid%3D865856067810%26t%3D50%26plc%3DWEB%26tkn%3D*P0kaL3c3_UNivwmBFpnbnH10KDE&amp;signatureToken=zdh9PY65OPCX7p0Gatkk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mg.mycdn.me/getImage?disableStub=true&amp;type=VIDEO_S_720&amp;skipBlack=true&amp;url=http%3A%2F%2Fi.mycdn.me%2Fimage%3Fid%3D865856067810%26t%3D50%26plc%3DWEB%26tkn%3D*P0kaL3c3_UNivwmBFpnbnH10KDE&amp;signatureToken=zdh9PY65OPCX7p0Gatkk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B59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Pr="0089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«Воспоминание»</w:t>
      </w:r>
    </w:p>
    <w:p w:rsidR="00AF3C01" w:rsidRDefault="00AF3C01" w:rsidP="00891B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Бабушка провожает внучку в первый класс и невольно вспоминает свои школьные годы, которые пришлись на разгар войны. Этот мультфильм посвящен детям войны.</w:t>
      </w:r>
    </w:p>
    <w:p w:rsidR="00891B59" w:rsidRPr="00891B59" w:rsidRDefault="00891B59" w:rsidP="00891B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76" w:rsidRDefault="004D2676" w:rsidP="00891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D2676" w:rsidRPr="004D2676" w:rsidRDefault="004D2676" w:rsidP="004D26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67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D0AF9EE" wp14:editId="1922E080">
            <wp:simplePos x="0" y="0"/>
            <wp:positionH relativeFrom="column">
              <wp:posOffset>3368040</wp:posOffset>
            </wp:positionH>
            <wp:positionV relativeFrom="paragraph">
              <wp:posOffset>32385</wp:posOffset>
            </wp:positionV>
            <wp:extent cx="2553335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33" y="21488"/>
                <wp:lineTo x="21433" y="0"/>
                <wp:lineTo x="0" y="0"/>
              </wp:wrapPolygon>
            </wp:wrapTight>
            <wp:docPr id="4" name="Рисунок 4" descr="https://www.karusel-tv.ru/media/suit/preview_full/media/image/2010/04/28/41878/id_39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karusel-tv.ru/media/suit/preview_full/media/image/2010/04/28/41878/id_395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676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Pr="004D2676">
        <w:rPr>
          <w:rFonts w:ascii="Times New Roman" w:hAnsi="Times New Roman" w:cs="Times New Roman"/>
          <w:sz w:val="28"/>
          <w:szCs w:val="28"/>
        </w:rPr>
        <w:t xml:space="preserve"> </w:t>
      </w:r>
      <w:r w:rsidRPr="004D2676">
        <w:rPr>
          <w:rFonts w:ascii="Times New Roman" w:hAnsi="Times New Roman" w:cs="Times New Roman"/>
          <w:b/>
          <w:sz w:val="28"/>
          <w:szCs w:val="28"/>
        </w:rPr>
        <w:t>«Солдатская лампа»</w:t>
      </w:r>
    </w:p>
    <w:p w:rsidR="00AF3C01" w:rsidRDefault="00AF3C01" w:rsidP="004D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>Готовились как-то пионеры обычной школы ко Дню Победы. Каждый ученик принес в класс по одной вещи, связанной с событиями военных лет. Так в школе оказалась солдатская лампа, сделанная из простого патрона.</w:t>
      </w:r>
    </w:p>
    <w:p w:rsidR="004D2676" w:rsidRPr="00891B59" w:rsidRDefault="004D2676" w:rsidP="004D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76" w:rsidRDefault="004D2676" w:rsidP="004D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6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216FC4A" wp14:editId="56D975D4">
            <wp:simplePos x="0" y="0"/>
            <wp:positionH relativeFrom="column">
              <wp:posOffset>3568065</wp:posOffset>
            </wp:positionH>
            <wp:positionV relativeFrom="paragraph">
              <wp:posOffset>313690</wp:posOffset>
            </wp:positionV>
            <wp:extent cx="2298065" cy="1771650"/>
            <wp:effectExtent l="0" t="0" r="6985" b="0"/>
            <wp:wrapSquare wrapText="bothSides"/>
            <wp:docPr id="5" name="Рисунок 5" descr="https://www.comboplayer.ru/static/video_images/62b/3bb/62b3bbbb8dadad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omboplayer.ru/static/video_images/62b/3bb/62b3bbbb8dadad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676">
        <w:rPr>
          <w:rFonts w:ascii="Times New Roman" w:hAnsi="Times New Roman" w:cs="Times New Roman"/>
          <w:b/>
          <w:sz w:val="28"/>
          <w:szCs w:val="28"/>
        </w:rPr>
        <w:t>Мультфильм</w:t>
      </w:r>
      <w:r w:rsidRPr="004D2676">
        <w:rPr>
          <w:rFonts w:ascii="Times New Roman" w:hAnsi="Times New Roman" w:cs="Times New Roman"/>
          <w:sz w:val="28"/>
          <w:szCs w:val="28"/>
        </w:rPr>
        <w:t xml:space="preserve"> </w:t>
      </w:r>
      <w:r w:rsidRPr="004D2676">
        <w:rPr>
          <w:rFonts w:ascii="Times New Roman" w:hAnsi="Times New Roman" w:cs="Times New Roman"/>
          <w:b/>
          <w:sz w:val="28"/>
          <w:szCs w:val="28"/>
        </w:rPr>
        <w:t>«Теплый Хлеб»</w:t>
      </w:r>
    </w:p>
    <w:p w:rsidR="00641484" w:rsidRDefault="00AF3C01" w:rsidP="004D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B59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принесла в Бережки беды и разрушения. В боях, на окраине села была ранена лошадь. Выздоровев, она помогла крестьянам с ремонтом старой мельницы, на которой, впервые за долгое время войны, смололи первый хлеб. Только Филька, во всем селе был почему-то недоволен. Его равнодушие и неблагодарность навлекла холод и вьюгу. Только </w:t>
      </w:r>
      <w:proofErr w:type="gramStart"/>
      <w:r w:rsidRPr="00891B59">
        <w:rPr>
          <w:rFonts w:ascii="Times New Roman" w:hAnsi="Times New Roman" w:cs="Times New Roman"/>
          <w:sz w:val="28"/>
          <w:szCs w:val="28"/>
        </w:rPr>
        <w:t>осознав ошибку он изменил ход событий</w:t>
      </w:r>
      <w:proofErr w:type="gramEnd"/>
      <w:r w:rsidRPr="00891B59">
        <w:rPr>
          <w:rFonts w:ascii="Times New Roman" w:hAnsi="Times New Roman" w:cs="Times New Roman"/>
          <w:sz w:val="28"/>
          <w:szCs w:val="28"/>
        </w:rPr>
        <w:t>.</w:t>
      </w:r>
    </w:p>
    <w:p w:rsidR="004D2676" w:rsidRPr="00891B59" w:rsidRDefault="004D2676" w:rsidP="004D26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D2676" w:rsidRPr="0089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D8"/>
    <w:rsid w:val="00205B91"/>
    <w:rsid w:val="004D2676"/>
    <w:rsid w:val="00641484"/>
    <w:rsid w:val="00891B59"/>
    <w:rsid w:val="00AF3C01"/>
    <w:rsid w:val="00C50917"/>
    <w:rsid w:val="00E1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2020-04-27T11:18:00Z</dcterms:created>
  <dcterms:modified xsi:type="dcterms:W3CDTF">2020-05-04T17:09:00Z</dcterms:modified>
</cp:coreProperties>
</file>